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1B0C47E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F5A53">
        <w:rPr>
          <w:rFonts w:ascii="Arial" w:hAnsi="Arial" w:cs="Arial"/>
          <w:b/>
          <w:bCs/>
          <w:sz w:val="24"/>
          <w:szCs w:val="24"/>
        </w:rPr>
        <w:t>R1-21</w:t>
      </w:r>
      <w:r w:rsidR="00C85E24" w:rsidRPr="00AF5A53">
        <w:rPr>
          <w:rFonts w:ascii="Arial" w:hAnsi="Arial" w:cs="Arial"/>
          <w:b/>
          <w:bCs/>
          <w:sz w:val="24"/>
          <w:szCs w:val="24"/>
        </w:rPr>
        <w:t>12974</w:t>
      </w:r>
    </w:p>
    <w:p w14:paraId="5B5D2702" w14:textId="713F5A60" w:rsidR="007E2046" w:rsidRDefault="007E2046" w:rsidP="007E2046">
      <w:pPr>
        <w:pStyle w:val="3GPPHeader"/>
      </w:pPr>
      <w:r>
        <w:t xml:space="preserve">E-meeting, </w:t>
      </w:r>
      <w:r w:rsidR="00084ECE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9CFCD3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0FDCBE92" w14:textId="01730059" w:rsidR="00AE720B" w:rsidRPr="00AE720B" w:rsidRDefault="00463675" w:rsidP="00AE720B">
      <w:pPr>
        <w:pStyle w:val="Title"/>
        <w:rPr>
          <w:b w:val="0"/>
          <w:bCs w:val="0"/>
        </w:rPr>
      </w:pPr>
      <w:r w:rsidRPr="000F4E43">
        <w:t>Work Item:</w:t>
      </w:r>
      <w:r w:rsidRPr="000F4E43">
        <w:tab/>
      </w:r>
      <w:proofErr w:type="spellStart"/>
      <w:r w:rsidR="00AE720B" w:rsidRPr="00AE720B">
        <w:rPr>
          <w:b w:val="0"/>
          <w:bCs w:val="0"/>
          <w:color w:val="000000"/>
        </w:rPr>
        <w:t>NR_feMIMO</w:t>
      </w:r>
      <w:proofErr w:type="spellEnd"/>
      <w:r w:rsidR="00AE720B" w:rsidRPr="00AE720B">
        <w:rPr>
          <w:b w:val="0"/>
          <w:bCs w:val="0"/>
          <w:color w:val="000000"/>
        </w:rPr>
        <w:t xml:space="preserve">, NR_ext_to_71GHz, </w:t>
      </w:r>
      <w:proofErr w:type="spellStart"/>
      <w:r w:rsidR="00AE720B" w:rsidRPr="00AE720B">
        <w:rPr>
          <w:b w:val="0"/>
          <w:bCs w:val="0"/>
          <w:color w:val="000000"/>
        </w:rPr>
        <w:t>NR_IIOT_URLLC_enh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NR_NTN_solutions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NR_pos_enh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NR_redcap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NR_UE_pow_sav_enh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NR_cov_enh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NR_IAB_enh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NR_SL_enh</w:t>
      </w:r>
      <w:proofErr w:type="spellEnd"/>
      <w:r w:rsidR="00AE720B" w:rsidRPr="00AE720B">
        <w:rPr>
          <w:b w:val="0"/>
          <w:bCs w:val="0"/>
          <w:color w:val="000000"/>
        </w:rPr>
        <w:t xml:space="preserve">, NR_MBS, NR_DSS, LTE_NR_DC_enh2, NR_RF_FR1_enh, </w:t>
      </w:r>
      <w:proofErr w:type="spellStart"/>
      <w:r w:rsidR="00AE720B" w:rsidRPr="00AE720B">
        <w:rPr>
          <w:b w:val="0"/>
          <w:bCs w:val="0"/>
          <w:color w:val="000000"/>
        </w:rPr>
        <w:t>NR_SmallData_INACTIVE</w:t>
      </w:r>
      <w:proofErr w:type="spellEnd"/>
      <w:r w:rsidR="00AE720B" w:rsidRPr="00AE720B">
        <w:rPr>
          <w:b w:val="0"/>
          <w:bCs w:val="0"/>
          <w:color w:val="000000"/>
        </w:rPr>
        <w:t xml:space="preserve">, NB_IOTenh4_LTE_eMTC6, </w:t>
      </w:r>
      <w:proofErr w:type="spellStart"/>
      <w:r w:rsidR="00AE720B" w:rsidRPr="00AE720B">
        <w:rPr>
          <w:b w:val="0"/>
          <w:bCs w:val="0"/>
          <w:color w:val="000000"/>
        </w:rPr>
        <w:t>LTE_NBIOT_eMTC_NTN</w:t>
      </w:r>
      <w:proofErr w:type="spellEnd"/>
      <w:r w:rsidR="00AE720B" w:rsidRPr="00AE720B">
        <w:rPr>
          <w:b w:val="0"/>
          <w:bCs w:val="0"/>
          <w:color w:val="000000"/>
        </w:rPr>
        <w:t>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6464039F" w:rsidR="00BD32F1" w:rsidRPr="00AF5A53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AF5A53">
        <w:t>R1-</w:t>
      </w:r>
      <w:r w:rsidR="000C37C3" w:rsidRPr="00AF5A53">
        <w:t>2</w:t>
      </w:r>
      <w:r w:rsidR="00652798" w:rsidRPr="00AF5A53">
        <w:t>1</w:t>
      </w:r>
      <w:r w:rsidR="00AF5A53" w:rsidRPr="00AF5A53">
        <w:t>12975</w:t>
      </w:r>
      <w:r w:rsidR="00F12232" w:rsidRPr="00AF5A53">
        <w:t xml:space="preserve"> (</w:t>
      </w:r>
      <w:r w:rsidR="00034BA3" w:rsidRPr="00AF5A53">
        <w:rPr>
          <w:lang w:val="pt-BR"/>
        </w:rPr>
        <w:t xml:space="preserve">Consolidated </w:t>
      </w:r>
      <w:r w:rsidR="00BA748F" w:rsidRPr="00AF5A53">
        <w:rPr>
          <w:lang w:val="pt-BR"/>
        </w:rPr>
        <w:t>higher layers</w:t>
      </w:r>
      <w:r w:rsidR="00034BA3" w:rsidRPr="00AF5A53">
        <w:rPr>
          <w:lang w:val="pt-BR"/>
        </w:rPr>
        <w:t xml:space="preserve"> parameter list for Rel-17 </w:t>
      </w:r>
      <w:r w:rsidR="00094C16" w:rsidRPr="00AF5A53">
        <w:rPr>
          <w:lang w:val="pt-BR"/>
        </w:rPr>
        <w:t>LTE</w:t>
      </w:r>
      <w:r w:rsidR="004B398E" w:rsidRPr="00AF5A53">
        <w:rPr>
          <w:lang w:val="pt-BR"/>
        </w:rPr>
        <w:t>)</w:t>
      </w:r>
      <w:r w:rsidR="009223F6" w:rsidRPr="00AF5A53">
        <w:rPr>
          <w:lang w:val="pt-BR"/>
        </w:rPr>
        <w:t xml:space="preserve">, </w:t>
      </w:r>
    </w:p>
    <w:p w14:paraId="168595FB" w14:textId="2BA7A31A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AF5A53">
        <w:rPr>
          <w:rFonts w:ascii="Arial" w:hAnsi="Arial" w:cs="Arial"/>
          <w:b/>
          <w:bCs/>
        </w:rPr>
        <w:t>R1-21</w:t>
      </w:r>
      <w:r w:rsidR="00AF5A53" w:rsidRPr="00AF5A53">
        <w:rPr>
          <w:rFonts w:ascii="Arial" w:hAnsi="Arial" w:cs="Arial"/>
          <w:b/>
          <w:bCs/>
        </w:rPr>
        <w:t>12976</w:t>
      </w:r>
      <w:r w:rsidRPr="00AF5A53">
        <w:rPr>
          <w:rFonts w:ascii="Arial" w:hAnsi="Arial" w:cs="Arial"/>
          <w:b/>
          <w:bCs/>
        </w:rPr>
        <w:t xml:space="preserve"> (</w:t>
      </w:r>
      <w:r w:rsidRPr="00AF5A53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AF5A53">
        <w:rPr>
          <w:rFonts w:ascii="Arial" w:hAnsi="Arial" w:cs="Arial"/>
          <w:b/>
          <w:bCs/>
          <w:lang w:val="pt-BR"/>
        </w:rPr>
        <w:t xml:space="preserve"> NR</w:t>
      </w:r>
      <w:r w:rsidRPr="00AF5A53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0BF59C0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414AFAF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110575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4564A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28646B65" w:rsidR="009753A1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 w:rsidR="00CD2A34"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6A4D0F3C" w:rsidR="00463675" w:rsidRPr="00CD2A34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EDB86" w14:textId="77777777" w:rsidR="00EA52E2" w:rsidRDefault="00EA52E2">
      <w:r>
        <w:separator/>
      </w:r>
    </w:p>
  </w:endnote>
  <w:endnote w:type="continuationSeparator" w:id="0">
    <w:p w14:paraId="6B156A1C" w14:textId="77777777" w:rsidR="00EA52E2" w:rsidRDefault="00EA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E0CA1" w14:textId="77777777" w:rsidR="00EA52E2" w:rsidRDefault="00EA52E2">
      <w:r>
        <w:separator/>
      </w:r>
    </w:p>
  </w:footnote>
  <w:footnote w:type="continuationSeparator" w:id="0">
    <w:p w14:paraId="3AE6DD31" w14:textId="77777777" w:rsidR="00EA52E2" w:rsidRDefault="00EA5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F3C91"/>
    <w:rsid w:val="000F4E43"/>
    <w:rsid w:val="00100686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6129D"/>
    <w:rsid w:val="003663B6"/>
    <w:rsid w:val="0039367E"/>
    <w:rsid w:val="003B62F5"/>
    <w:rsid w:val="00435E1A"/>
    <w:rsid w:val="004564AB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6616"/>
    <w:rsid w:val="00A07226"/>
    <w:rsid w:val="00A60A02"/>
    <w:rsid w:val="00A7057E"/>
    <w:rsid w:val="00AE720B"/>
    <w:rsid w:val="00AF3CB8"/>
    <w:rsid w:val="00AF5A53"/>
    <w:rsid w:val="00B241BB"/>
    <w:rsid w:val="00B67E8E"/>
    <w:rsid w:val="00B754A2"/>
    <w:rsid w:val="00B76288"/>
    <w:rsid w:val="00BA033C"/>
    <w:rsid w:val="00BA748F"/>
    <w:rsid w:val="00BD32F1"/>
    <w:rsid w:val="00C36D16"/>
    <w:rsid w:val="00C45ED5"/>
    <w:rsid w:val="00C51D11"/>
    <w:rsid w:val="00C8386F"/>
    <w:rsid w:val="00C85E24"/>
    <w:rsid w:val="00CD2A34"/>
    <w:rsid w:val="00D126D3"/>
    <w:rsid w:val="00D2060B"/>
    <w:rsid w:val="00D50E7D"/>
    <w:rsid w:val="00D66D4B"/>
    <w:rsid w:val="00D74410"/>
    <w:rsid w:val="00DA462A"/>
    <w:rsid w:val="00DC1B0F"/>
    <w:rsid w:val="00DC2297"/>
    <w:rsid w:val="00E25A6A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317</Words>
  <Characters>1916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107e v004</cp:lastModifiedBy>
  <cp:revision>30</cp:revision>
  <cp:lastPrinted>2002-04-23T07:10:00Z</cp:lastPrinted>
  <dcterms:created xsi:type="dcterms:W3CDTF">2021-10-19T02:09:00Z</dcterms:created>
  <dcterms:modified xsi:type="dcterms:W3CDTF">2021-12-03T22:07:00Z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